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308" w:rsidRPr="00A5728C" w:rsidRDefault="00693308" w:rsidP="006933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28C">
        <w:rPr>
          <w:rFonts w:ascii="Times New Roman" w:hAnsi="Times New Roman" w:cs="Times New Roman"/>
          <w:b/>
          <w:sz w:val="28"/>
          <w:szCs w:val="28"/>
        </w:rPr>
        <w:t>Лекция 1- Введение.  Роль и значение кондиционирования подземных и поверхностных вод.</w:t>
      </w:r>
    </w:p>
    <w:p w:rsidR="00693308" w:rsidRDefault="00693308" w:rsidP="00693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3308">
        <w:rPr>
          <w:rFonts w:ascii="Times New Roman" w:hAnsi="Times New Roman" w:cs="Times New Roman"/>
          <w:sz w:val="28"/>
          <w:szCs w:val="28"/>
        </w:rPr>
        <w:t>Жизнь человека немыслима без воды. Долговое время существовало мнение, что идеальная вода для употребления человеком - природная вода. Однако реалии современной жизни позволяют считать этот мнение ошибочным, так как чтобы натуральная природная вода была безопасной и полезной для здоровья человека, ее нужно предварительно подвергнуть тщательной очистке и обработке.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 xml:space="preserve">Вода, используемая для питья и приготовления пищи, должна обладать определенными свойствами и химическим составом. Часто недостаточно просто избавить воду от токсичных веществ, бактерий и микроорганизмов, нужно обеспечить присутствие в составе воды полезных веществ в заданном количестве, поддержать необходимый уровень </w:t>
      </w:r>
      <w:proofErr w:type="spellStart"/>
      <w:r w:rsidRPr="00A5728C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A5728C">
        <w:rPr>
          <w:rFonts w:ascii="Times New Roman" w:hAnsi="Times New Roman" w:cs="Times New Roman"/>
          <w:sz w:val="28"/>
          <w:szCs w:val="28"/>
        </w:rPr>
        <w:t xml:space="preserve"> и щелочности. Такое требование справедливо не только для питьевой воды, но и для воды, применяемой в различных областях. Например, в энергетической промышленности нужно обеспечить такой состав примесей в воде, которые будут препятствовать образованию накипи и не будут вызывать коррозию металлов. Процесс доведения параметров состава воды до заданных величин называют </w:t>
      </w:r>
      <w:r w:rsidRPr="00A5728C">
        <w:rPr>
          <w:rFonts w:ascii="Times New Roman" w:hAnsi="Times New Roman" w:cs="Times New Roman"/>
          <w:sz w:val="28"/>
          <w:szCs w:val="28"/>
          <w:u w:val="single"/>
        </w:rPr>
        <w:t>кондиционированием воды</w:t>
      </w:r>
      <w:r w:rsidRPr="00A5728C">
        <w:rPr>
          <w:rFonts w:ascii="Times New Roman" w:hAnsi="Times New Roman" w:cs="Times New Roman"/>
          <w:sz w:val="28"/>
          <w:szCs w:val="28"/>
        </w:rPr>
        <w:t>. Кондиционирование воды обычно включает в себя ряд операций, позволяющих очистить воду от загрязнений и ввести необходимые реагенты.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>Вода из природных источников не идеальна по своему составу. С одной стороны, она может содержать различные патогенные вещества, с другой стороны, в ней могут отсутствовать вещества, необходимые для нормальной жизнедеятельности. Одной водоочистки становится недостаточно. Кроме того, при очистке вместе с вредными веществами из воды могут вымываться и полезные для организма вещества. Чтобы восполнить этот недостаток, проводят кондиционирование воды -</w:t>
      </w:r>
      <w:r w:rsidRPr="00A5728C">
        <w:t xml:space="preserve"> </w:t>
      </w:r>
      <w:r w:rsidRPr="00A5728C">
        <w:rPr>
          <w:rFonts w:ascii="Times New Roman" w:hAnsi="Times New Roman" w:cs="Times New Roman"/>
          <w:sz w:val="28"/>
          <w:szCs w:val="28"/>
        </w:rPr>
        <w:t>в нее искусственно вводят недостающие соли для достижения необходимого солевого состава. Как правило, основными вводимыми солями являются фтор и йод. Еще одним условием пригодной к употреблению воды должна быть стабильность. Стабильной называют такую воду, химический состав которой позволяет избежать коррозии металла и выделения на поверхности металла осадков карбоната кальция. Требование стабильности обусловлено тем, что в противном случае при проходе через трубопровод вода может оказаться загрязненной продуктами коррозии.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>Вода отличается в разных регионах по своим химическим и органолептическим свойствам. Основными показателями при проведении химического анализа считают показатели жесткости, кислотности, содержания примесей.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 xml:space="preserve">Жесткость воды характеризуется присутствием в ней кальция и магния. Жесткость воды различается в разных регионах. Но в любом случае жесткая вода создает ряд проблем. Наиболее известные среди них - налет на посуде, нагревательных элементах посудомоечных и стиральных машин, кранах; </w:t>
      </w:r>
      <w:r w:rsidRPr="00A5728C">
        <w:rPr>
          <w:rFonts w:ascii="Times New Roman" w:hAnsi="Times New Roman" w:cs="Times New Roman"/>
          <w:sz w:val="28"/>
          <w:szCs w:val="28"/>
        </w:rPr>
        <w:lastRenderedPageBreak/>
        <w:t xml:space="preserve">жесткая вода препятствует пенообразованию, в результате значительно ухудшаются моющие свойства мыла и стирального порошка. Кроме того, жесткая вода способна изменить вкус приготовляемых блюд. Для решения описанной проблемы обычно используют </w:t>
      </w:r>
      <w:proofErr w:type="spellStart"/>
      <w:r w:rsidRPr="00A5728C">
        <w:rPr>
          <w:rFonts w:ascii="Times New Roman" w:hAnsi="Times New Roman" w:cs="Times New Roman"/>
          <w:sz w:val="28"/>
          <w:szCs w:val="28"/>
        </w:rPr>
        <w:t>безреагентное</w:t>
      </w:r>
      <w:proofErr w:type="spellEnd"/>
      <w:r w:rsidRPr="00A5728C">
        <w:rPr>
          <w:rFonts w:ascii="Times New Roman" w:hAnsi="Times New Roman" w:cs="Times New Roman"/>
          <w:sz w:val="28"/>
          <w:szCs w:val="28"/>
        </w:rPr>
        <w:t xml:space="preserve"> умягчение воды или с использованием специальных веществ-реагентов, которые удаляют соли жесткости из воды.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 xml:space="preserve">Железо в воде способствует образованию желтых пятен на одежде и сантехнических приборах. Оно отрицательно влияет на вкус приготовляемой пищи. Для решения данной проблемы обычно используют </w:t>
      </w:r>
      <w:proofErr w:type="spellStart"/>
      <w:r w:rsidRPr="00A5728C">
        <w:rPr>
          <w:rFonts w:ascii="Times New Roman" w:hAnsi="Times New Roman" w:cs="Times New Roman"/>
          <w:sz w:val="28"/>
          <w:szCs w:val="28"/>
        </w:rPr>
        <w:t>умягчители</w:t>
      </w:r>
      <w:proofErr w:type="spellEnd"/>
      <w:r w:rsidRPr="00A5728C">
        <w:rPr>
          <w:rFonts w:ascii="Times New Roman" w:hAnsi="Times New Roman" w:cs="Times New Roman"/>
          <w:sz w:val="28"/>
          <w:szCs w:val="28"/>
        </w:rPr>
        <w:t xml:space="preserve"> воды, если же концентрация железа в воде высока, то применяют фильтры-</w:t>
      </w:r>
      <w:proofErr w:type="spellStart"/>
      <w:r w:rsidRPr="00A5728C">
        <w:rPr>
          <w:rFonts w:ascii="Times New Roman" w:hAnsi="Times New Roman" w:cs="Times New Roman"/>
          <w:sz w:val="28"/>
          <w:szCs w:val="28"/>
        </w:rPr>
        <w:t>обезжелезиватели</w:t>
      </w:r>
      <w:proofErr w:type="spellEnd"/>
      <w:r w:rsidRPr="00A5728C">
        <w:rPr>
          <w:rFonts w:ascii="Times New Roman" w:hAnsi="Times New Roman" w:cs="Times New Roman"/>
          <w:sz w:val="28"/>
          <w:szCs w:val="28"/>
        </w:rPr>
        <w:t>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 xml:space="preserve">Кислотность воды играет также немаловажную роль. Кислая вода способна вызвать коррозию труб, сантехнического оборудования, водонагревателей и других </w:t>
      </w:r>
      <w:proofErr w:type="spellStart"/>
      <w:r w:rsidRPr="00A5728C">
        <w:rPr>
          <w:rFonts w:ascii="Times New Roman" w:hAnsi="Times New Roman" w:cs="Times New Roman"/>
          <w:sz w:val="28"/>
          <w:szCs w:val="28"/>
        </w:rPr>
        <w:t>водопотребляющих</w:t>
      </w:r>
      <w:proofErr w:type="spellEnd"/>
      <w:r w:rsidRPr="00A5728C">
        <w:rPr>
          <w:rFonts w:ascii="Times New Roman" w:hAnsi="Times New Roman" w:cs="Times New Roman"/>
          <w:sz w:val="28"/>
          <w:szCs w:val="28"/>
        </w:rPr>
        <w:t xml:space="preserve"> устройств. для определения уровня кислотности воды проводят специальных химический анализ. Чем выше уровень полученного </w:t>
      </w:r>
      <w:proofErr w:type="spellStart"/>
      <w:r w:rsidRPr="00A5728C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A5728C">
        <w:rPr>
          <w:rFonts w:ascii="Times New Roman" w:hAnsi="Times New Roman" w:cs="Times New Roman"/>
          <w:sz w:val="28"/>
          <w:szCs w:val="28"/>
        </w:rPr>
        <w:t>, тем кислее вода. Установка фильтра-нейтрализатора или дозирующего насоса позволит поддерживать в норме уровень кислотности воды.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>Осадок в воде - это взвесь инородных мелких частиц в воде, чаще всего они представляют собой ил или глину. Если содержание взвеси в воде значительно, то это приводит к помутнению воды. Для осветления воды и устранения взвеси используют осадочный фильтр или фильтр механической очистки.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5728C">
        <w:rPr>
          <w:rFonts w:ascii="Times New Roman" w:hAnsi="Times New Roman" w:cs="Times New Roman"/>
          <w:sz w:val="28"/>
          <w:szCs w:val="28"/>
          <w:u w:val="single"/>
        </w:rPr>
        <w:t>Кондиционирование воды помогает справиться с четырьмя основными проблемами: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>помогает снизить жесткость воды;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>снижает уровень железа в воде;</w:t>
      </w:r>
    </w:p>
    <w:p w:rsidR="00A5728C" w:rsidRPr="00A5728C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>нормализует кислотность;</w:t>
      </w:r>
      <w:bookmarkStart w:id="0" w:name="_GoBack"/>
      <w:bookmarkEnd w:id="0"/>
    </w:p>
    <w:p w:rsidR="00693308" w:rsidRDefault="00A5728C" w:rsidP="00A572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728C">
        <w:rPr>
          <w:rFonts w:ascii="Times New Roman" w:hAnsi="Times New Roman" w:cs="Times New Roman"/>
          <w:sz w:val="28"/>
          <w:szCs w:val="28"/>
        </w:rPr>
        <w:t>помогает избежать возникновения осадка.</w:t>
      </w:r>
    </w:p>
    <w:p w:rsidR="00A5728C" w:rsidRDefault="00A5728C" w:rsidP="00693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728C" w:rsidRDefault="00A5728C" w:rsidP="006933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57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2F4"/>
    <w:rsid w:val="001E52F4"/>
    <w:rsid w:val="00693308"/>
    <w:rsid w:val="00A5728C"/>
    <w:rsid w:val="00E1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A4BFD-48F8-4A5D-B2C2-5D19A9311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4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646</Words>
  <Characters>3686</Characters>
  <Application>Microsoft Office Word</Application>
  <DocSecurity>0</DocSecurity>
  <Lines>30</Lines>
  <Paragraphs>8</Paragraphs>
  <ScaleCrop>false</ScaleCrop>
  <Company/>
  <LinksUpToDate>false</LinksUpToDate>
  <CharactersWithSpaces>4324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2021-11-08T02:39:00Z</dcterms:created>
  <dcterms:modified xsi:type="dcterms:W3CDTF">2021-11-08T02:49:00Z</dcterms:modified>
</cp:coreProperties>
</file>